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4AD6" w:rsidRDefault="00C64AD6" w:rsidP="00C64AD6">
      <w:pPr>
        <w:rPr>
          <w:rFonts w:ascii="Arial" w:hAnsi="Arial" w:cs="Arial"/>
          <w:u w:val="single"/>
        </w:rPr>
      </w:pPr>
    </w:p>
    <w:p w:rsidR="00C64AD6" w:rsidRDefault="00C64AD6" w:rsidP="00C64AD6">
      <w:pPr>
        <w:rPr>
          <w:rFonts w:ascii="Arial" w:hAnsi="Arial" w:cs="Arial"/>
          <w:u w:val="single"/>
        </w:rPr>
      </w:pPr>
    </w:p>
    <w:p w:rsidR="00C64AD6" w:rsidRDefault="00C64AD6" w:rsidP="00C64AD6">
      <w:pPr>
        <w:rPr>
          <w:rFonts w:ascii="Arial" w:hAnsi="Arial" w:cs="Arial"/>
          <w:u w:val="single"/>
        </w:rPr>
      </w:pPr>
    </w:p>
    <w:p w:rsidR="00C64AD6" w:rsidRPr="00FE0D3D" w:rsidRDefault="00C64AD6" w:rsidP="00C64AD6">
      <w:pPr>
        <w:rPr>
          <w:rFonts w:ascii="Arial" w:hAnsi="Arial" w:cs="Arial"/>
          <w:u w:val="single"/>
        </w:rPr>
      </w:pPr>
      <w:r w:rsidRPr="00FE0D3D">
        <w:rPr>
          <w:rFonts w:ascii="Arial" w:hAnsi="Arial" w:cs="Arial"/>
          <w:u w:val="single"/>
        </w:rPr>
        <w:t xml:space="preserve">Datenschutzvereinbarung </w:t>
      </w:r>
    </w:p>
    <w:p w:rsidR="00C64AD6" w:rsidRPr="00FE0D3D" w:rsidRDefault="00C64AD6" w:rsidP="00C64AD6">
      <w:pPr>
        <w:rPr>
          <w:rFonts w:ascii="Arial" w:hAnsi="Arial" w:cs="Arial"/>
          <w:u w:val="single"/>
        </w:rPr>
      </w:pPr>
    </w:p>
    <w:p w:rsidR="00C64AD6" w:rsidRPr="00FE0D3D" w:rsidRDefault="00C64AD6" w:rsidP="00C64AD6">
      <w:pPr>
        <w:jc w:val="both"/>
        <w:rPr>
          <w:rFonts w:ascii="Arial" w:hAnsi="Arial" w:cs="Arial"/>
        </w:rPr>
      </w:pPr>
      <w:r w:rsidRPr="00FE0D3D">
        <w:rPr>
          <w:rFonts w:ascii="Arial" w:hAnsi="Arial" w:cs="Arial"/>
        </w:rPr>
        <w:t xml:space="preserve">Personen, die sich für Wettkämpfe anmelden, sowie Personen, die durch Dritte (Vereinsbeauftragte, etc.) für Wettkämpfe angemeldet werden (Teilnehmende), erklären sich mit der nachfolgenden Datenschutzvereinbarung einverstanden. Wer die Anmeldung für Wettkämpfe für andere Personen vornimmt, muss sicherstellen, dass diese Personen über die Datenschutzvereinbarung informiert sind und dieser zustimmen. Ein Widerruf nach Ablauf des Wettkampfes ist ausgeschlossen. </w:t>
      </w:r>
    </w:p>
    <w:p w:rsidR="00C64AD6" w:rsidRPr="00FE0D3D" w:rsidRDefault="00C64AD6" w:rsidP="00C64AD6">
      <w:pPr>
        <w:jc w:val="both"/>
        <w:rPr>
          <w:rFonts w:ascii="Arial" w:hAnsi="Arial" w:cs="Arial"/>
        </w:rPr>
      </w:pPr>
    </w:p>
    <w:p w:rsidR="00C64AD6" w:rsidRDefault="00C64AD6" w:rsidP="00C64AD6">
      <w:pPr>
        <w:jc w:val="both"/>
        <w:rPr>
          <w:rFonts w:ascii="Arial" w:hAnsi="Arial" w:cs="Arial"/>
        </w:rPr>
      </w:pPr>
      <w:r w:rsidRPr="00FE0D3D">
        <w:rPr>
          <w:rFonts w:ascii="Arial" w:hAnsi="Arial" w:cs="Arial"/>
        </w:rPr>
        <w:t xml:space="preserve">Bei der Vorbereitung und Auswertung des Wettkampfes und Veröffentlichung des Wettkampfes werden persönliche Daten aller Teilnehmenden erfasst, gespeichert und weitergegeben. Diese Daten umfassen Namen, Jahrgang, Geschlecht, Verein, sowie Ergebnisse, die während des Wettkampfes erzielt werden, wie auch Ergebnisse von vergangenen Wettkämpfen. Auch werden eventuelle Regelverstöße und sonstige </w:t>
      </w:r>
      <w:r>
        <w:rPr>
          <w:rFonts w:ascii="Arial" w:hAnsi="Arial" w:cs="Arial"/>
        </w:rPr>
        <w:t>w</w:t>
      </w:r>
      <w:r w:rsidRPr="00FE0D3D">
        <w:rPr>
          <w:rFonts w:ascii="Arial" w:hAnsi="Arial" w:cs="Arial"/>
        </w:rPr>
        <w:t xml:space="preserve">ettkampfbezogene Vermerke nach den „Internationalen Wettkampf Regeln“ (IWR) während des Wettkampfes gespeichert und weitergegeben. </w:t>
      </w:r>
    </w:p>
    <w:p w:rsidR="00C64AD6" w:rsidRPr="00FE0D3D" w:rsidRDefault="00C64AD6" w:rsidP="00C64AD6">
      <w:pPr>
        <w:jc w:val="both"/>
        <w:rPr>
          <w:rFonts w:ascii="Arial" w:hAnsi="Arial" w:cs="Arial"/>
        </w:rPr>
      </w:pPr>
    </w:p>
    <w:p w:rsidR="00C64AD6" w:rsidRPr="00FE0D3D" w:rsidRDefault="00C64AD6" w:rsidP="00C64AD6">
      <w:pPr>
        <w:jc w:val="both"/>
        <w:rPr>
          <w:rFonts w:ascii="Arial" w:hAnsi="Arial" w:cs="Arial"/>
        </w:rPr>
      </w:pPr>
      <w:r w:rsidRPr="00FE0D3D">
        <w:rPr>
          <w:rFonts w:ascii="Arial" w:hAnsi="Arial" w:cs="Arial"/>
        </w:rPr>
        <w:t xml:space="preserve">Alle gespeicherten Daten der Teilnehmenden sind nach dem Wettkampf in der veröffentlichten Ergebnisübersicht und der Bestenliste einsehbar. Eine weitere Auskunft an die Teilnehmenden oder sonstige Personen seitens des Kreisleichtathletikverbandes Schleswig-Flensburg (KLV SL-FL) ist nicht notwendig. </w:t>
      </w:r>
    </w:p>
    <w:p w:rsidR="00C64AD6" w:rsidRPr="00FE0D3D" w:rsidRDefault="00C64AD6" w:rsidP="00C64AD6">
      <w:pPr>
        <w:jc w:val="both"/>
        <w:rPr>
          <w:rFonts w:ascii="Arial" w:hAnsi="Arial" w:cs="Arial"/>
        </w:rPr>
      </w:pPr>
    </w:p>
    <w:p w:rsidR="00C64AD6" w:rsidRPr="00FE0D3D" w:rsidRDefault="00C64AD6" w:rsidP="00C64AD6">
      <w:pPr>
        <w:jc w:val="both"/>
        <w:rPr>
          <w:rFonts w:ascii="Arial" w:hAnsi="Arial" w:cs="Arial"/>
        </w:rPr>
      </w:pPr>
      <w:r w:rsidRPr="00FE0D3D">
        <w:rPr>
          <w:rFonts w:ascii="Arial" w:hAnsi="Arial" w:cs="Arial"/>
        </w:rPr>
        <w:t xml:space="preserve">Alle Daten können nur insoweit berichtigt werden, wie es der IWR entspricht und von der Verbandsaufsicht des Schleswig-Holsteinischen Leichtathletik Verbandes bestätigt werden kann. Die Daten des Wettkampfes werden durch den KLV SL-FL an: </w:t>
      </w:r>
    </w:p>
    <w:p w:rsidR="00C64AD6" w:rsidRPr="00FE0D3D" w:rsidRDefault="00C64AD6" w:rsidP="00C64AD6">
      <w:pPr>
        <w:jc w:val="both"/>
        <w:rPr>
          <w:rFonts w:ascii="Arial" w:hAnsi="Arial" w:cs="Arial"/>
        </w:rPr>
      </w:pPr>
    </w:p>
    <w:p w:rsidR="00C64AD6" w:rsidRPr="00FE0D3D" w:rsidRDefault="00C64AD6" w:rsidP="00C64AD6">
      <w:pPr>
        <w:jc w:val="both"/>
        <w:rPr>
          <w:rFonts w:ascii="Arial" w:hAnsi="Arial" w:cs="Arial"/>
        </w:rPr>
      </w:pPr>
      <w:r w:rsidRPr="00FE0D3D">
        <w:rPr>
          <w:rFonts w:ascii="Arial" w:hAnsi="Arial" w:cs="Arial"/>
        </w:rPr>
        <w:t>SELTEC GmbH</w:t>
      </w:r>
      <w:r>
        <w:rPr>
          <w:rFonts w:ascii="Arial" w:hAnsi="Arial" w:cs="Arial"/>
        </w:rPr>
        <w:t xml:space="preserve">, </w:t>
      </w:r>
      <w:r w:rsidRPr="00FE0D3D">
        <w:rPr>
          <w:rFonts w:ascii="Arial" w:hAnsi="Arial" w:cs="Arial"/>
        </w:rPr>
        <w:t>Hochstraße 23</w:t>
      </w:r>
      <w:r>
        <w:rPr>
          <w:rFonts w:ascii="Arial" w:hAnsi="Arial" w:cs="Arial"/>
        </w:rPr>
        <w:t xml:space="preserve"> </w:t>
      </w:r>
      <w:r w:rsidRPr="00FE0D3D">
        <w:rPr>
          <w:rFonts w:ascii="Arial" w:hAnsi="Arial" w:cs="Arial"/>
        </w:rPr>
        <w:t>a</w:t>
      </w:r>
      <w:r>
        <w:rPr>
          <w:rFonts w:ascii="Arial" w:hAnsi="Arial" w:cs="Arial"/>
        </w:rPr>
        <w:t>,</w:t>
      </w:r>
      <w:r w:rsidRPr="00FE0D3D">
        <w:rPr>
          <w:rFonts w:ascii="Arial" w:hAnsi="Arial" w:cs="Arial"/>
        </w:rPr>
        <w:t xml:space="preserve"> A-2540 Bad Vöslau, Österreich </w:t>
      </w:r>
    </w:p>
    <w:p w:rsidR="00C64AD6" w:rsidRPr="00FE0D3D" w:rsidRDefault="00C64AD6" w:rsidP="00C64AD6">
      <w:pPr>
        <w:jc w:val="both"/>
        <w:rPr>
          <w:rFonts w:ascii="Arial" w:hAnsi="Arial" w:cs="Arial"/>
        </w:rPr>
      </w:pPr>
    </w:p>
    <w:p w:rsidR="00C64AD6" w:rsidRPr="00FE0D3D" w:rsidRDefault="00C64AD6" w:rsidP="00C64AD6">
      <w:pPr>
        <w:jc w:val="both"/>
        <w:rPr>
          <w:rFonts w:ascii="Arial" w:hAnsi="Arial" w:cs="Arial"/>
        </w:rPr>
      </w:pPr>
      <w:r w:rsidRPr="00FE0D3D">
        <w:rPr>
          <w:rFonts w:ascii="Arial" w:hAnsi="Arial" w:cs="Arial"/>
        </w:rPr>
        <w:t>und</w:t>
      </w:r>
    </w:p>
    <w:p w:rsidR="00C64AD6" w:rsidRPr="00FE0D3D" w:rsidRDefault="00C64AD6" w:rsidP="00C64AD6">
      <w:pPr>
        <w:jc w:val="both"/>
        <w:rPr>
          <w:rFonts w:ascii="Arial" w:hAnsi="Arial" w:cs="Arial"/>
        </w:rPr>
      </w:pPr>
    </w:p>
    <w:p w:rsidR="00C64AD6" w:rsidRPr="00FE0D3D" w:rsidRDefault="00C64AD6" w:rsidP="00C64AD6">
      <w:pPr>
        <w:jc w:val="both"/>
        <w:rPr>
          <w:rFonts w:ascii="Arial" w:hAnsi="Arial" w:cs="Arial"/>
        </w:rPr>
      </w:pPr>
      <w:r w:rsidRPr="00FE0D3D">
        <w:rPr>
          <w:rFonts w:ascii="Arial" w:hAnsi="Arial" w:cs="Arial"/>
        </w:rPr>
        <w:t>Marc Schunk (www.ladv.de)</w:t>
      </w:r>
      <w:r>
        <w:rPr>
          <w:rFonts w:ascii="Arial" w:hAnsi="Arial" w:cs="Arial"/>
        </w:rPr>
        <w:t>,</w:t>
      </w:r>
      <w:r w:rsidRPr="00FE0D3D">
        <w:rPr>
          <w:rFonts w:ascii="Arial" w:hAnsi="Arial" w:cs="Arial"/>
        </w:rPr>
        <w:t xml:space="preserve"> Talweg 21</w:t>
      </w:r>
      <w:r>
        <w:rPr>
          <w:rFonts w:ascii="Arial" w:hAnsi="Arial" w:cs="Arial"/>
        </w:rPr>
        <w:t>,</w:t>
      </w:r>
      <w:r w:rsidRPr="00FE0D3D">
        <w:rPr>
          <w:rFonts w:ascii="Arial" w:hAnsi="Arial" w:cs="Arial"/>
        </w:rPr>
        <w:t xml:space="preserve"> 72172 Sulz-Mühlheim </w:t>
      </w:r>
    </w:p>
    <w:p w:rsidR="00C64AD6" w:rsidRPr="00FE0D3D" w:rsidRDefault="00C64AD6" w:rsidP="00C64AD6">
      <w:pPr>
        <w:jc w:val="both"/>
        <w:rPr>
          <w:rFonts w:ascii="Arial" w:hAnsi="Arial" w:cs="Arial"/>
        </w:rPr>
      </w:pPr>
    </w:p>
    <w:p w:rsidR="00C64AD6" w:rsidRPr="00FE0D3D" w:rsidRDefault="00C64AD6" w:rsidP="00C64AD6">
      <w:pPr>
        <w:jc w:val="both"/>
        <w:rPr>
          <w:rFonts w:ascii="Arial" w:hAnsi="Arial" w:cs="Arial"/>
        </w:rPr>
      </w:pPr>
      <w:r w:rsidRPr="00FE0D3D">
        <w:rPr>
          <w:rFonts w:ascii="Arial" w:hAnsi="Arial" w:cs="Arial"/>
        </w:rPr>
        <w:t xml:space="preserve">weitergeleitet. </w:t>
      </w:r>
    </w:p>
    <w:p w:rsidR="00C64AD6" w:rsidRPr="00FE0D3D" w:rsidRDefault="00C64AD6" w:rsidP="00C64AD6">
      <w:pPr>
        <w:jc w:val="both"/>
        <w:rPr>
          <w:rFonts w:ascii="Arial" w:hAnsi="Arial" w:cs="Arial"/>
        </w:rPr>
      </w:pPr>
    </w:p>
    <w:p w:rsidR="00C64AD6" w:rsidRPr="00FE0D3D" w:rsidRDefault="00C64AD6" w:rsidP="00C64AD6">
      <w:pPr>
        <w:jc w:val="both"/>
        <w:rPr>
          <w:rFonts w:ascii="Arial" w:hAnsi="Arial" w:cs="Arial"/>
        </w:rPr>
      </w:pPr>
      <w:r w:rsidRPr="00FE0D3D">
        <w:rPr>
          <w:rFonts w:ascii="Arial" w:hAnsi="Arial" w:cs="Arial"/>
        </w:rPr>
        <w:t xml:space="preserve">Die Daten werden zusätzlich auf der Homepage des KLV SL-FL www.klv-sl-fl.de und des SHLV www.shlv.de veröffentlicht. </w:t>
      </w:r>
    </w:p>
    <w:p w:rsidR="00C64AD6" w:rsidRPr="00FE0D3D" w:rsidRDefault="00C64AD6" w:rsidP="00C64AD6">
      <w:pPr>
        <w:jc w:val="both"/>
        <w:rPr>
          <w:rFonts w:ascii="Arial" w:hAnsi="Arial" w:cs="Arial"/>
        </w:rPr>
      </w:pPr>
    </w:p>
    <w:p w:rsidR="00C64AD6" w:rsidRDefault="00C64AD6" w:rsidP="00C64AD6">
      <w:pPr>
        <w:jc w:val="both"/>
        <w:rPr>
          <w:rFonts w:ascii="Arial" w:hAnsi="Arial" w:cs="Arial"/>
        </w:rPr>
      </w:pPr>
      <w:r w:rsidRPr="00FE0D3D">
        <w:rPr>
          <w:rFonts w:ascii="Arial" w:hAnsi="Arial" w:cs="Arial"/>
        </w:rPr>
        <w:t>Mit der Teilnahme an den Veranstaltungen wird akzeptiert, dass Bilder, Videos u.</w:t>
      </w:r>
      <w:r>
        <w:rPr>
          <w:rFonts w:ascii="Arial" w:hAnsi="Arial" w:cs="Arial"/>
        </w:rPr>
        <w:t xml:space="preserve"> Ä</w:t>
      </w:r>
      <w:r w:rsidRPr="00FE0D3D">
        <w:rPr>
          <w:rFonts w:ascii="Arial" w:hAnsi="Arial" w:cs="Arial"/>
        </w:rPr>
        <w:t>. zur Berichterstattung erstellt und veröffentlicht werden</w:t>
      </w:r>
      <w:r>
        <w:rPr>
          <w:rFonts w:ascii="Arial" w:hAnsi="Arial" w:cs="Arial"/>
        </w:rPr>
        <w:t>.</w:t>
      </w:r>
    </w:p>
    <w:p w:rsidR="00C64AD6" w:rsidRDefault="00C64AD6" w:rsidP="00C64AD6">
      <w:pPr>
        <w:jc w:val="both"/>
        <w:rPr>
          <w:rFonts w:ascii="Arial" w:hAnsi="Arial" w:cs="Arial"/>
        </w:rPr>
      </w:pPr>
    </w:p>
    <w:p w:rsidR="00C64AD6" w:rsidRDefault="00C64AD6" w:rsidP="00C64AD6">
      <w:pPr>
        <w:jc w:val="both"/>
        <w:rPr>
          <w:rFonts w:ascii="Arial" w:hAnsi="Arial" w:cs="Arial"/>
        </w:rPr>
      </w:pPr>
    </w:p>
    <w:p w:rsidR="00C64AD6" w:rsidRDefault="00C64AD6" w:rsidP="00C64AD6">
      <w:pPr>
        <w:jc w:val="both"/>
        <w:rPr>
          <w:rFonts w:ascii="Arial" w:hAnsi="Arial" w:cs="Arial"/>
        </w:rPr>
      </w:pPr>
    </w:p>
    <w:p w:rsidR="00C64AD6" w:rsidRDefault="00C64AD6" w:rsidP="00C64AD6">
      <w:pPr>
        <w:jc w:val="both"/>
        <w:rPr>
          <w:rFonts w:ascii="Arial" w:hAnsi="Arial" w:cs="Arial"/>
        </w:rPr>
      </w:pPr>
    </w:p>
    <w:p w:rsidR="00C64AD6" w:rsidRPr="00FE0D3D" w:rsidRDefault="00C64AD6" w:rsidP="00C64AD6">
      <w:pPr>
        <w:jc w:val="both"/>
        <w:rPr>
          <w:rFonts w:ascii="Arial" w:hAnsi="Arial" w:cs="Arial"/>
        </w:rPr>
      </w:pPr>
      <w:r>
        <w:rPr>
          <w:rFonts w:ascii="Arial" w:hAnsi="Arial" w:cs="Arial"/>
        </w:rPr>
        <w:t>Schleswig, Februar 2023</w:t>
      </w:r>
      <w:bookmarkStart w:id="0" w:name="_GoBack"/>
      <w:bookmarkEnd w:id="0"/>
    </w:p>
    <w:p w:rsidR="00C64AD6" w:rsidRPr="00FE0D3D" w:rsidRDefault="00C64AD6" w:rsidP="00C64AD6">
      <w:pPr>
        <w:rPr>
          <w:rFonts w:ascii="Arial" w:hAnsi="Arial" w:cs="Arial"/>
        </w:rPr>
      </w:pPr>
    </w:p>
    <w:p w:rsidR="00E649C4" w:rsidRDefault="00E649C4"/>
    <w:sectPr w:rsidR="00E649C4">
      <w:pgSz w:w="11906" w:h="16838"/>
      <w:pgMar w:top="567" w:right="1134" w:bottom="567" w:left="1247"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5A157E"/>
    <w:multiLevelType w:val="multilevel"/>
    <w:tmpl w:val="34FC103A"/>
    <w:lvl w:ilvl="0">
      <w:start w:val="1"/>
      <w:numFmt w:val="decimal"/>
      <w:pStyle w:val="berschrift1"/>
      <w:lvlText w:val="%1"/>
      <w:lvlJc w:val="left"/>
      <w:pPr>
        <w:tabs>
          <w:tab w:val="num" w:pos="0"/>
        </w:tabs>
        <w:ind w:left="0" w:hanging="57"/>
      </w:pPr>
      <w:rPr>
        <w:rFonts w:ascii="Calibri" w:hAnsi="Calibri" w:hint="default"/>
        <w:b/>
        <w:i w:val="0"/>
        <w:color w:val="auto"/>
        <w:sz w:val="3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AD6"/>
    <w:rsid w:val="00435CBD"/>
    <w:rsid w:val="00611AD7"/>
    <w:rsid w:val="00C64AD6"/>
    <w:rsid w:val="00E649C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41C20B"/>
  <w15:chartTrackingRefBased/>
  <w15:docId w15:val="{3A1C6637-A4A7-483B-9613-36B74C745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theme="minorBidi"/>
        <w:sz w:val="24"/>
        <w:szCs w:val="22"/>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C64AD6"/>
    <w:pPr>
      <w:suppressAutoHyphens/>
    </w:pPr>
    <w:rPr>
      <w:rFonts w:ascii="Times New Roman" w:eastAsia="Times New Roman" w:hAnsi="Times New Roman" w:cs="Times New Roman"/>
      <w:szCs w:val="24"/>
      <w:lang w:eastAsia="de-DE"/>
    </w:rPr>
  </w:style>
  <w:style w:type="paragraph" w:styleId="berschrift1">
    <w:name w:val="heading 1"/>
    <w:aliases w:val="1pl-2019"/>
    <w:basedOn w:val="Standard"/>
    <w:next w:val="Standard"/>
    <w:link w:val="berschrift1Zchn"/>
    <w:uiPriority w:val="9"/>
    <w:qFormat/>
    <w:rsid w:val="00611AD7"/>
    <w:pPr>
      <w:keepNext/>
      <w:keepLines/>
      <w:numPr>
        <w:numId w:val="1"/>
      </w:numPr>
      <w:suppressAutoHyphens w:val="0"/>
      <w:spacing w:before="360" w:after="240"/>
      <w:ind w:firstLine="0"/>
      <w:outlineLvl w:val="0"/>
    </w:pPr>
    <w:rPr>
      <w:rFonts w:asciiTheme="majorHAnsi" w:eastAsiaTheme="majorEastAsia" w:hAnsiTheme="majorHAnsi" w:cstheme="majorBidi"/>
      <w:b/>
      <w:sz w:val="36"/>
      <w:szCs w:val="3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1pl-2019 Zchn"/>
    <w:basedOn w:val="Absatz-Standardschriftart"/>
    <w:link w:val="berschrift1"/>
    <w:uiPriority w:val="9"/>
    <w:rsid w:val="00611AD7"/>
    <w:rPr>
      <w:rFonts w:asciiTheme="majorHAnsi" w:eastAsiaTheme="majorEastAsia" w:hAnsiTheme="majorHAnsi" w:cstheme="majorBidi"/>
      <w:b/>
      <w:sz w:val="36"/>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30DA19-45AA-4BC7-A854-833CFF2DF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273</Words>
  <Characters>1727</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Anke Timme</dc:creator>
  <cp:keywords/>
  <dc:description/>
  <cp:lastModifiedBy>Anke Timme</cp:lastModifiedBy>
  <cp:revision>1</cp:revision>
  <dcterms:created xsi:type="dcterms:W3CDTF">2023-02-12T07:36:00Z</dcterms:created>
  <dcterms:modified xsi:type="dcterms:W3CDTF">2023-02-12T07:37:00Z</dcterms:modified>
</cp:coreProperties>
</file>